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AD336E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6795D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86795D" w:rsidRDefault="00F954C7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о</w:t>
      </w:r>
      <w:r w:rsidR="00AB6093" w:rsidRPr="0086795D">
        <w:rPr>
          <w:rFonts w:ascii="Times New Roman" w:hAnsi="Times New Roman" w:cs="Times New Roman"/>
          <w:b/>
          <w:sz w:val="24"/>
          <w:szCs w:val="24"/>
        </w:rPr>
        <w:t>тдела</w:t>
      </w:r>
      <w:r w:rsidRPr="0086795D">
        <w:rPr>
          <w:rFonts w:ascii="Times New Roman" w:hAnsi="Times New Roman" w:cs="Times New Roman"/>
          <w:b/>
          <w:sz w:val="24"/>
          <w:szCs w:val="24"/>
        </w:rPr>
        <w:t xml:space="preserve"> досудебного урегулирования налоговых споров </w:t>
      </w:r>
    </w:p>
    <w:p w:rsidR="00AB609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86795D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86795D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FC8" w:rsidRDefault="00B05FC8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54C7"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86795D">
        <w:rPr>
          <w:rFonts w:ascii="Times New Roman" w:hAnsi="Times New Roman" w:cs="Times New Roman"/>
          <w:sz w:val="24"/>
          <w:szCs w:val="24"/>
        </w:rPr>
        <w:t>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B1CEE" w:rsidRPr="0086795D" w:rsidRDefault="00BB1CEE" w:rsidP="00BB1C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CE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C75EB" w:rsidRPr="00D06841" w:rsidRDefault="001151B1" w:rsidP="009C75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3D57" w:rsidRPr="0086795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173C27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9C75EB" w:rsidRPr="00D06841">
        <w:rPr>
          <w:rFonts w:ascii="Times New Roman" w:hAnsi="Times New Roman" w:cs="Times New Roman"/>
          <w:sz w:val="24"/>
          <w:szCs w:val="24"/>
        </w:rPr>
        <w:t>службы по Свердловской области (далее – Управление).</w:t>
      </w:r>
    </w:p>
    <w:p w:rsidR="00F43D57" w:rsidRPr="00D06841" w:rsidRDefault="001151B1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43D57" w:rsidRPr="00D06841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D06841" w:rsidRDefault="00D06841" w:rsidP="00D068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B80C27">
        <w:rPr>
          <w:rFonts w:ascii="Times New Roman" w:hAnsi="Times New Roman" w:cs="Times New Roman"/>
          <w:sz w:val="24"/>
          <w:szCs w:val="24"/>
        </w:rPr>
        <w:t>г</w:t>
      </w:r>
      <w:r w:rsidR="00B80C27" w:rsidRPr="00D068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замещается другим работником отдела, а также может быть привлечен на замену отсутствующего сотрудника отдела.</w:t>
      </w:r>
    </w:p>
    <w:p w:rsidR="00D06841" w:rsidRDefault="00D06841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 w:rsidRPr="00867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95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86795D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</w:t>
      </w:r>
      <w:r w:rsidR="00173C27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приема, хранения, отпуска и учета товарно-материальных ценностей; основные мероприятий мобилизационной подготовки; технологии и средства обеспечения информационной безопасности.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B05FC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B05FC8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F21045" w:rsidRDefault="001151B1" w:rsidP="00F21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  <w:r w:rsidR="00F21045" w:rsidRPr="00F21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FC8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 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BA0ECC">
        <w:rPr>
          <w:rFonts w:ascii="Times New Roman" w:hAnsi="Times New Roman" w:cs="Times New Roman"/>
          <w:sz w:val="24"/>
          <w:szCs w:val="24"/>
        </w:rPr>
        <w:t xml:space="preserve">отношении, предусмотрены статьями 14, </w:t>
      </w:r>
      <w:hyperlink r:id="rId4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19, 20, 20.1 Федерального закона от </w:t>
      </w:r>
      <w:r>
        <w:rPr>
          <w:rFonts w:ascii="Times New Roman" w:hAnsi="Times New Roman" w:cs="Times New Roman"/>
          <w:sz w:val="24"/>
          <w:szCs w:val="24"/>
        </w:rPr>
        <w:t>27.07.2004 № 79-ФЗ «О государственной гражданской службе Российской Федерации».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</w:t>
      </w:r>
      <w:r w:rsidR="007F4378">
        <w:rPr>
          <w:rFonts w:ascii="Times New Roman" w:hAnsi="Times New Roman" w:cs="Times New Roman"/>
          <w:sz w:val="24"/>
          <w:szCs w:val="24"/>
        </w:rPr>
        <w:t xml:space="preserve"> на Управление и отдел,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налогоплательщиков, нарушают их права при участии в делах о банкротстве;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BA0ECC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</w:t>
      </w:r>
      <w:r w:rsidR="00BA0ECC">
        <w:rPr>
          <w:rFonts w:ascii="Times New Roman" w:hAnsi="Times New Roman" w:cs="Times New Roman"/>
          <w:sz w:val="24"/>
          <w:szCs w:val="24"/>
        </w:rPr>
        <w:t xml:space="preserve"> сбор данных и формирование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7A3">
        <w:rPr>
          <w:rFonts w:ascii="Times New Roman" w:hAnsi="Times New Roman" w:cs="Times New Roman"/>
          <w:sz w:val="24"/>
          <w:szCs w:val="24"/>
        </w:rPr>
        <w:t>- бере</w:t>
      </w:r>
      <w:r w:rsidR="00B05FC8" w:rsidRPr="009777A3">
        <w:rPr>
          <w:rFonts w:ascii="Times New Roman" w:hAnsi="Times New Roman" w:cs="Times New Roman"/>
          <w:sz w:val="24"/>
          <w:szCs w:val="24"/>
        </w:rPr>
        <w:t>жет</w:t>
      </w:r>
      <w:r w:rsidRPr="009777A3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B05FC8" w:rsidRPr="009777A3">
        <w:rPr>
          <w:rFonts w:ascii="Times New Roman" w:hAnsi="Times New Roman" w:cs="Times New Roman"/>
          <w:sz w:val="24"/>
          <w:szCs w:val="24"/>
        </w:rPr>
        <w:t>е</w:t>
      </w:r>
      <w:r w:rsidRPr="009777A3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составляет номенклатуру дел отдела;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учет документов ДСП;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подготовку передачу документов к сдаче в архив и к уничтожению;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обеспечивает организацию ведения делопроизводства и хранения документов отдела, получает и отправляет корреспонденцию, своевременную регистрацию входящих и исходящих документов;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получает, ведёт учет, осуществляет хранение и выдачу сотрудникам отдела гербовых номерных бланков (приказов, писем, протоколов), а также осуществляет контроль за их надлежащим использованием;</w:t>
      </w:r>
    </w:p>
    <w:p w:rsidR="009777A3" w:rsidRDefault="009777A3" w:rsidP="009777A3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sz w:val="24"/>
          <w:szCs w:val="24"/>
        </w:rPr>
        <w:t>-карт;</w:t>
      </w:r>
      <w:r>
        <w:t xml:space="preserve"> 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подготавливает заявки в хозяйственный отдел по обеспечению отдела канцелярскими товарам и другим необходимыми принадлежностями (мебелью, оргтехникой, электробытовой техникой);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с входящими и внутренними документами работников отдела;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</w:t>
      </w:r>
      <w:r w:rsidR="00173C27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80D43">
        <w:rPr>
          <w:rFonts w:ascii="Times New Roman" w:hAnsi="Times New Roman" w:cs="Times New Roman"/>
          <w:sz w:val="24"/>
          <w:szCs w:val="24"/>
        </w:rPr>
        <w:t xml:space="preserve">, данные в пределах </w:t>
      </w:r>
      <w:r w:rsidR="00173C27">
        <w:rPr>
          <w:rFonts w:ascii="Times New Roman" w:hAnsi="Times New Roman" w:cs="Times New Roman"/>
          <w:sz w:val="24"/>
          <w:szCs w:val="24"/>
        </w:rPr>
        <w:t>его</w:t>
      </w:r>
      <w:r w:rsidRPr="00D80D43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173C27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D80D43">
        <w:rPr>
          <w:rFonts w:ascii="Times New Roman" w:hAnsi="Times New Roman" w:cs="Times New Roman"/>
          <w:sz w:val="24"/>
          <w:szCs w:val="24"/>
        </w:rPr>
        <w:t>;</w:t>
      </w:r>
    </w:p>
    <w:p w:rsidR="00B05FC8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FF54DB" w:rsidRDefault="00FF54DB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4DB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</w:t>
      </w:r>
      <w:r w:rsidRPr="00FF54DB">
        <w:rPr>
          <w:rFonts w:ascii="Times New Roman" w:hAnsi="Times New Roman" w:cs="Times New Roman"/>
          <w:sz w:val="24"/>
          <w:szCs w:val="24"/>
        </w:rPr>
        <w:lastRenderedPageBreak/>
        <w:t xml:space="preserve">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F54D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F54D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государственный налоговый инспектор имеет право: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0D43" w:rsidRDefault="00D80D4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</w:t>
      </w:r>
      <w:r w:rsidR="007F4378"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Управления.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80D43" w:rsidRDefault="00D80D43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80D43" w:rsidRDefault="00D80D43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0D43" w:rsidRDefault="00D80D43" w:rsidP="00BA0E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государственного налогового инспектора государственные услуги не оказываются.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p w:rsidR="00B25378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36E" w:rsidRPr="0086795D" w:rsidRDefault="00AD336E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86795D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54C7" w:rsidRPr="0086795D" w:rsidRDefault="00F954C7" w:rsidP="00F95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85A09" w:rsidRDefault="00F954C7" w:rsidP="003615D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Pr="0086795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</w:p>
    <w:sectPr w:rsidR="00485A09" w:rsidSect="00485A09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37FE9"/>
    <w:rsid w:val="0009474E"/>
    <w:rsid w:val="001151B1"/>
    <w:rsid w:val="00173C27"/>
    <w:rsid w:val="001941F5"/>
    <w:rsid w:val="001E39CC"/>
    <w:rsid w:val="003615D4"/>
    <w:rsid w:val="003E0955"/>
    <w:rsid w:val="00483C7D"/>
    <w:rsid w:val="00485A09"/>
    <w:rsid w:val="004D0C9A"/>
    <w:rsid w:val="004E0903"/>
    <w:rsid w:val="005320AB"/>
    <w:rsid w:val="005B5378"/>
    <w:rsid w:val="00630E9A"/>
    <w:rsid w:val="00750214"/>
    <w:rsid w:val="007C1457"/>
    <w:rsid w:val="007F4378"/>
    <w:rsid w:val="0086795D"/>
    <w:rsid w:val="009777A3"/>
    <w:rsid w:val="009C75EB"/>
    <w:rsid w:val="00A15CBD"/>
    <w:rsid w:val="00AB6093"/>
    <w:rsid w:val="00AD336E"/>
    <w:rsid w:val="00B05FC8"/>
    <w:rsid w:val="00B200D3"/>
    <w:rsid w:val="00B25378"/>
    <w:rsid w:val="00B80C27"/>
    <w:rsid w:val="00BA0ECC"/>
    <w:rsid w:val="00BB1CEE"/>
    <w:rsid w:val="00C23124"/>
    <w:rsid w:val="00C71424"/>
    <w:rsid w:val="00C81ECE"/>
    <w:rsid w:val="00D06841"/>
    <w:rsid w:val="00D80D43"/>
    <w:rsid w:val="00E17C07"/>
    <w:rsid w:val="00F21045"/>
    <w:rsid w:val="00F357F5"/>
    <w:rsid w:val="00F43D57"/>
    <w:rsid w:val="00F954C7"/>
    <w:rsid w:val="00FA50EB"/>
    <w:rsid w:val="00FF54D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0D643C-2E73-4AB2-BDF4-FE779400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EC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4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hyperlink" Target="consultantplus://offline/ref=9AF3D9593B0E0574CE20FC17065ADBEE510AC64D530B44AD5AD62BC61BCF7A8D1DB6F34B07F2EE54v3W7E" TargetMode="External"/><Relationship Id="rId4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4956</Words>
  <Characters>28255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2022-01-21T10:38:00Z</cp:lastPrinted>
  <dcterms:created xsi:type="dcterms:W3CDTF">2022-01-24T05:54:00Z</dcterms:created>
  <dcterms:modified xsi:type="dcterms:W3CDTF">2022-01-24T05:54:00Z</dcterms:modified>
</cp:coreProperties>
</file>